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46348973" w14:textId="7D949674" w:rsidR="00D400A0" w:rsidRDefault="009A07AF">
      <w:pPr>
        <w:jc w:val="center"/>
      </w:pPr>
      <w:r>
        <w:rPr>
          <w:b/>
          <w:caps/>
          <w:sz w:val="24"/>
          <w:szCs w:val="24"/>
        </w:rPr>
        <w:t xml:space="preserve">№ </w:t>
      </w:r>
      <w:r w:rsidR="000031FD">
        <w:rPr>
          <w:b/>
          <w:caps/>
          <w:sz w:val="24"/>
          <w:szCs w:val="24"/>
        </w:rPr>
        <w:t>1</w:t>
      </w:r>
      <w:r w:rsidR="00D76719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>/25-</w:t>
      </w:r>
      <w:r w:rsidR="00C1624C">
        <w:rPr>
          <w:b/>
          <w:caps/>
          <w:sz w:val="24"/>
          <w:szCs w:val="24"/>
        </w:rPr>
        <w:t>30</w:t>
      </w:r>
      <w:r w:rsidR="004970AF">
        <w:rPr>
          <w:b/>
          <w:caps/>
          <w:sz w:val="24"/>
          <w:szCs w:val="24"/>
        </w:rPr>
        <w:t xml:space="preserve"> </w:t>
      </w:r>
      <w:r w:rsidR="006D07BC" w:rsidRPr="005574D7">
        <w:rPr>
          <w:b/>
          <w:sz w:val="24"/>
          <w:szCs w:val="24"/>
        </w:rPr>
        <w:t xml:space="preserve">от </w:t>
      </w:r>
      <w:r w:rsidR="00CB6680">
        <w:rPr>
          <w:b/>
          <w:sz w:val="24"/>
          <w:szCs w:val="24"/>
        </w:rPr>
        <w:t>2</w:t>
      </w:r>
      <w:r w:rsidR="00D76719">
        <w:rPr>
          <w:b/>
          <w:sz w:val="24"/>
          <w:szCs w:val="24"/>
        </w:rPr>
        <w:t>6</w:t>
      </w:r>
      <w:r w:rsidR="00CB6680">
        <w:rPr>
          <w:b/>
          <w:sz w:val="24"/>
          <w:szCs w:val="24"/>
        </w:rPr>
        <w:t xml:space="preserve"> </w:t>
      </w:r>
      <w:r w:rsidR="00D76719">
        <w:rPr>
          <w:b/>
          <w:sz w:val="24"/>
          <w:szCs w:val="24"/>
        </w:rPr>
        <w:t>дека</w:t>
      </w:r>
      <w:r w:rsidR="00FA210A">
        <w:rPr>
          <w:b/>
          <w:sz w:val="24"/>
          <w:szCs w:val="24"/>
        </w:rPr>
        <w:t>бря</w:t>
      </w:r>
      <w:r w:rsidR="006D07BC" w:rsidRPr="005574D7">
        <w:rPr>
          <w:b/>
          <w:sz w:val="24"/>
          <w:szCs w:val="24"/>
        </w:rPr>
        <w:t xml:space="preserve"> 201</w:t>
      </w:r>
      <w:r w:rsidR="006D07BC">
        <w:rPr>
          <w:b/>
          <w:sz w:val="24"/>
          <w:szCs w:val="24"/>
        </w:rPr>
        <w:t>8</w:t>
      </w:r>
      <w:r w:rsidR="006D07BC" w:rsidRPr="005574D7">
        <w:rPr>
          <w:b/>
          <w:sz w:val="24"/>
          <w:szCs w:val="24"/>
        </w:rPr>
        <w:t xml:space="preserve"> г</w:t>
      </w:r>
      <w:r w:rsidR="00A23C32">
        <w:rPr>
          <w:b/>
          <w:sz w:val="24"/>
          <w:szCs w:val="24"/>
        </w:rPr>
        <w:t>.</w:t>
      </w:r>
    </w:p>
    <w:p w14:paraId="6889D585" w14:textId="77777777" w:rsidR="00D400A0" w:rsidRDefault="00D400A0">
      <w:pPr>
        <w:jc w:val="both"/>
        <w:rPr>
          <w:sz w:val="24"/>
          <w:szCs w:val="24"/>
        </w:rPr>
      </w:pPr>
    </w:p>
    <w:p w14:paraId="0AD139DE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17A5B85E" w14:textId="0075B150" w:rsidR="00D400A0" w:rsidRDefault="00563362">
      <w:pPr>
        <w:jc w:val="center"/>
      </w:pPr>
      <w:r>
        <w:rPr>
          <w:b/>
          <w:sz w:val="24"/>
          <w:szCs w:val="24"/>
        </w:rPr>
        <w:t>Ш.Н.Г.</w:t>
      </w:r>
    </w:p>
    <w:p w14:paraId="4B9EA2E6" w14:textId="77777777" w:rsidR="00D400A0" w:rsidRDefault="00D400A0">
      <w:pPr>
        <w:jc w:val="center"/>
        <w:rPr>
          <w:b/>
          <w:sz w:val="24"/>
          <w:szCs w:val="24"/>
        </w:rPr>
      </w:pPr>
    </w:p>
    <w:p w14:paraId="13FCFFD1" w14:textId="3A863616" w:rsidR="00D76719" w:rsidRDefault="00D76719" w:rsidP="00D767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Володина С.И., Галоганов А.П.,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Лукин А.В., Павлухин А.А., </w:t>
      </w:r>
      <w:r w:rsidR="007B0B3B">
        <w:rPr>
          <w:sz w:val="24"/>
          <w:szCs w:val="24"/>
        </w:rPr>
        <w:t xml:space="preserve">Пепеляев С.Г., </w:t>
      </w:r>
      <w:r>
        <w:rPr>
          <w:sz w:val="24"/>
          <w:szCs w:val="24"/>
        </w:rPr>
        <w:t xml:space="preserve">Сизова В.А., Царьков П.В., Цветкова А.И., Шамшурин Б.А., Юрлов П.П., </w:t>
      </w:r>
      <w:proofErr w:type="spellStart"/>
      <w:r>
        <w:rPr>
          <w:sz w:val="24"/>
          <w:szCs w:val="24"/>
        </w:rPr>
        <w:t>Яртых</w:t>
      </w:r>
      <w:proofErr w:type="spellEnd"/>
      <w:r>
        <w:rPr>
          <w:sz w:val="24"/>
          <w:szCs w:val="24"/>
        </w:rPr>
        <w:t xml:space="preserve"> И.С., при участии члена Совета – Секретаря Орлова А.А.</w:t>
      </w:r>
    </w:p>
    <w:p w14:paraId="6BEEB24A" w14:textId="77777777" w:rsidR="00D76719" w:rsidRDefault="00D76719" w:rsidP="00D76719">
      <w:pPr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Кворум имеется, заседание считается правомочным.</w:t>
      </w:r>
    </w:p>
    <w:p w14:paraId="2D7CB72C" w14:textId="6B1DB683" w:rsidR="00D400A0" w:rsidRDefault="00FA210A" w:rsidP="00FA210A">
      <w:pPr>
        <w:ind w:firstLine="708"/>
        <w:jc w:val="both"/>
      </w:pPr>
      <w:r w:rsidRPr="001C6B2A">
        <w:rPr>
          <w:sz w:val="24"/>
          <w:szCs w:val="24"/>
        </w:rPr>
        <w:t>Совет</w:t>
      </w:r>
      <w:r w:rsidR="005F0EBD">
        <w:rPr>
          <w:sz w:val="24"/>
          <w:szCs w:val="24"/>
        </w:rPr>
        <w:t xml:space="preserve">, </w:t>
      </w:r>
      <w:r w:rsidRPr="001C6B2A">
        <w:rPr>
          <w:sz w:val="24"/>
          <w:szCs w:val="24"/>
        </w:rPr>
        <w:t xml:space="preserve">рассмотрев в закрытом заседании </w:t>
      </w:r>
      <w:r>
        <w:rPr>
          <w:sz w:val="24"/>
          <w:szCs w:val="24"/>
        </w:rPr>
        <w:t xml:space="preserve">дисциплинарное производство в отношении адвоката </w:t>
      </w:r>
      <w:r w:rsidR="00C1624C">
        <w:rPr>
          <w:sz w:val="24"/>
          <w:szCs w:val="24"/>
        </w:rPr>
        <w:t>Ш</w:t>
      </w:r>
      <w:r w:rsidR="00563362">
        <w:rPr>
          <w:sz w:val="24"/>
          <w:szCs w:val="24"/>
        </w:rPr>
        <w:t>.</w:t>
      </w:r>
      <w:r w:rsidR="00C1624C">
        <w:rPr>
          <w:sz w:val="24"/>
          <w:szCs w:val="24"/>
        </w:rPr>
        <w:t>Н.Г.</w:t>
      </w:r>
      <w:r w:rsidR="007F262E">
        <w:rPr>
          <w:sz w:val="24"/>
          <w:szCs w:val="24"/>
        </w:rPr>
        <w:t>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CB5CFA" w:rsidRDefault="00DA0722" w:rsidP="00910619">
      <w:pPr>
        <w:ind w:firstLine="708"/>
        <w:jc w:val="both"/>
        <w:rPr>
          <w:sz w:val="24"/>
          <w:szCs w:val="24"/>
        </w:rPr>
      </w:pPr>
    </w:p>
    <w:p w14:paraId="41C7EEC9" w14:textId="3B7F0D51" w:rsidR="00D76719" w:rsidRPr="00BD2E8C" w:rsidRDefault="00C1624C" w:rsidP="00D76719">
      <w:pPr>
        <w:ind w:firstLine="708"/>
        <w:jc w:val="both"/>
        <w:rPr>
          <w:sz w:val="24"/>
          <w:szCs w:val="24"/>
        </w:rPr>
      </w:pPr>
      <w:r w:rsidRPr="00C1624C">
        <w:rPr>
          <w:sz w:val="24"/>
          <w:szCs w:val="24"/>
        </w:rPr>
        <w:t xml:space="preserve">В Адвокатскую палату Московской области 17.10.18 г. поступило представление первого вице-президента АПМО Толчеева М.Н. в отношении адвоката </w:t>
      </w:r>
      <w:r w:rsidR="00563362">
        <w:rPr>
          <w:sz w:val="24"/>
          <w:szCs w:val="24"/>
        </w:rPr>
        <w:t>Ш.Н.Г.</w:t>
      </w:r>
      <w:r w:rsidRPr="00C1624C">
        <w:rPr>
          <w:sz w:val="24"/>
          <w:szCs w:val="24"/>
          <w:shd w:val="clear" w:color="auto" w:fill="FFFFFF"/>
        </w:rPr>
        <w:t xml:space="preserve">, </w:t>
      </w:r>
      <w:r w:rsidRPr="00C1624C">
        <w:rPr>
          <w:sz w:val="24"/>
          <w:szCs w:val="24"/>
        </w:rPr>
        <w:t>имеющего регистрационный номер</w:t>
      </w:r>
      <w:proofErr w:type="gramStart"/>
      <w:r w:rsidRPr="00C1624C">
        <w:rPr>
          <w:sz w:val="24"/>
          <w:szCs w:val="24"/>
        </w:rPr>
        <w:t xml:space="preserve"> </w:t>
      </w:r>
      <w:r w:rsidR="00563362">
        <w:rPr>
          <w:sz w:val="24"/>
          <w:szCs w:val="24"/>
        </w:rPr>
        <w:t>….</w:t>
      </w:r>
      <w:proofErr w:type="gramEnd"/>
      <w:r w:rsidR="00563362">
        <w:rPr>
          <w:sz w:val="24"/>
          <w:szCs w:val="24"/>
        </w:rPr>
        <w:t>.</w:t>
      </w:r>
      <w:r w:rsidRPr="00C1624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63362">
        <w:rPr>
          <w:sz w:val="24"/>
          <w:szCs w:val="24"/>
        </w:rPr>
        <w:t>…..</w:t>
      </w:r>
    </w:p>
    <w:p w14:paraId="03F8AC9E" w14:textId="6113CF32" w:rsidR="006D07BC" w:rsidRPr="00CB5CFA" w:rsidRDefault="001148A8" w:rsidP="006D07BC">
      <w:pPr>
        <w:ind w:firstLine="708"/>
        <w:jc w:val="both"/>
        <w:rPr>
          <w:sz w:val="24"/>
          <w:szCs w:val="24"/>
        </w:rPr>
      </w:pPr>
      <w:r w:rsidRPr="00CB5CFA">
        <w:rPr>
          <w:sz w:val="24"/>
          <w:szCs w:val="24"/>
        </w:rPr>
        <w:t>1</w:t>
      </w:r>
      <w:r w:rsidR="00CB5CFA" w:rsidRPr="00CB5CFA">
        <w:rPr>
          <w:sz w:val="24"/>
          <w:szCs w:val="24"/>
        </w:rPr>
        <w:t>7</w:t>
      </w:r>
      <w:r w:rsidRPr="00CB5CFA">
        <w:rPr>
          <w:sz w:val="24"/>
          <w:szCs w:val="24"/>
        </w:rPr>
        <w:t>.</w:t>
      </w:r>
      <w:r w:rsidR="00CB5CFA" w:rsidRPr="00CB5CFA">
        <w:rPr>
          <w:sz w:val="24"/>
          <w:szCs w:val="24"/>
        </w:rPr>
        <w:t>10.</w:t>
      </w:r>
      <w:r w:rsidR="006D07BC" w:rsidRPr="00CB5CFA">
        <w:rPr>
          <w:sz w:val="24"/>
          <w:szCs w:val="24"/>
        </w:rPr>
        <w:t xml:space="preserve">2018 г. распоряжением Президента Адвокатской палаты Московской области в отношении адвоката возбуждено дисциплинарное производство.  </w:t>
      </w:r>
    </w:p>
    <w:p w14:paraId="1543B606" w14:textId="6F70E0FC" w:rsidR="006D07BC" w:rsidRDefault="006D07BC" w:rsidP="006D07BC">
      <w:pPr>
        <w:ind w:firstLine="708"/>
        <w:jc w:val="both"/>
        <w:rPr>
          <w:sz w:val="24"/>
          <w:szCs w:val="24"/>
        </w:rPr>
      </w:pPr>
      <w:r w:rsidRPr="00D76719">
        <w:rPr>
          <w:sz w:val="24"/>
          <w:szCs w:val="24"/>
        </w:rPr>
        <w:t xml:space="preserve">Квалификационная </w:t>
      </w:r>
      <w:r w:rsidRPr="00CB5CFA">
        <w:rPr>
          <w:sz w:val="24"/>
          <w:szCs w:val="24"/>
        </w:rPr>
        <w:t xml:space="preserve">комиссия </w:t>
      </w:r>
      <w:r w:rsidR="00D76719" w:rsidRPr="00CB5CFA">
        <w:rPr>
          <w:sz w:val="24"/>
          <w:szCs w:val="24"/>
        </w:rPr>
        <w:t>27.11</w:t>
      </w:r>
      <w:r w:rsidRPr="00CB5CFA">
        <w:rPr>
          <w:sz w:val="24"/>
          <w:szCs w:val="24"/>
        </w:rPr>
        <w:t>.</w:t>
      </w:r>
      <w:r w:rsidRPr="00C1624C">
        <w:rPr>
          <w:sz w:val="24"/>
          <w:szCs w:val="24"/>
        </w:rPr>
        <w:t xml:space="preserve">2018 г. дала </w:t>
      </w:r>
      <w:r w:rsidR="006155F8" w:rsidRPr="00C1624C">
        <w:rPr>
          <w:sz w:val="24"/>
          <w:szCs w:val="24"/>
        </w:rPr>
        <w:t xml:space="preserve">заключение </w:t>
      </w:r>
      <w:r w:rsidR="00C1624C" w:rsidRPr="00C1624C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действии (бездействии) адвоката </w:t>
      </w:r>
      <w:r w:rsidR="00563362">
        <w:rPr>
          <w:sz w:val="24"/>
          <w:szCs w:val="24"/>
        </w:rPr>
        <w:t>Ш.Н.Г.</w:t>
      </w:r>
      <w:r w:rsidR="00C1624C" w:rsidRPr="00C1624C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61AAB362" w14:textId="47AF910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816B33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</w:t>
      </w:r>
      <w:r w:rsidRPr="00F57917">
        <w:rPr>
          <w:sz w:val="24"/>
          <w:szCs w:val="24"/>
          <w:lang w:eastAsia="en-US"/>
        </w:rPr>
        <w:lastRenderedPageBreak/>
        <w:t>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4797A308" w:rsidR="00021B79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1F563AAF" w14:textId="5ED25068" w:rsidR="00C1624C" w:rsidRPr="00C1624C" w:rsidRDefault="00C1624C" w:rsidP="00021B79">
      <w:pPr>
        <w:ind w:firstLine="708"/>
        <w:jc w:val="both"/>
        <w:rPr>
          <w:sz w:val="24"/>
          <w:szCs w:val="24"/>
          <w:lang w:eastAsia="en-US"/>
        </w:rPr>
      </w:pPr>
      <w:r w:rsidRPr="00C1624C">
        <w:rPr>
          <w:sz w:val="24"/>
          <w:szCs w:val="24"/>
        </w:rPr>
        <w:t xml:space="preserve">В ходе дисциплинарного разбирательства установлено и следует из материалов дисциплинарного дела, что адвокат </w:t>
      </w:r>
      <w:r w:rsidRPr="00C1624C">
        <w:rPr>
          <w:rFonts w:eastAsia="Calibri"/>
          <w:sz w:val="24"/>
          <w:szCs w:val="24"/>
        </w:rPr>
        <w:t>не явилась на запланированные следственные действия, назначенные на 18.09 и 20.09.2018 г. Однако</w:t>
      </w:r>
      <w:r>
        <w:rPr>
          <w:rFonts w:eastAsia="Calibri"/>
          <w:sz w:val="24"/>
          <w:szCs w:val="24"/>
        </w:rPr>
        <w:t>,</w:t>
      </w:r>
      <w:r w:rsidRPr="00C1624C">
        <w:rPr>
          <w:rFonts w:eastAsia="Calibri"/>
          <w:sz w:val="24"/>
          <w:szCs w:val="24"/>
        </w:rPr>
        <w:t xml:space="preserve"> адвокат </w:t>
      </w:r>
      <w:r w:rsidRPr="00C1624C">
        <w:rPr>
          <w:sz w:val="24"/>
          <w:szCs w:val="24"/>
        </w:rPr>
        <w:t>заблаговременно предупредила о своей занятости на 17.09, 18.09 и 20.09.2018 г., что не было принято следователем во внимание, поскольку он уведомил адвоката по телефону накануне – 17.09.2018 г. При таких обстоятельствах у адвоката отсутствовала возможность участия в следственных действиях, назначенных на 18.09 и 20.09.2018 г.</w:t>
      </w:r>
    </w:p>
    <w:p w14:paraId="12C8FB8D" w14:textId="0CAAEF34" w:rsidR="00E73BEC" w:rsidRDefault="00E73BEC" w:rsidP="00F22650">
      <w:pPr>
        <w:pStyle w:val="af3"/>
        <w:ind w:firstLine="708"/>
        <w:jc w:val="both"/>
        <w:rPr>
          <w:szCs w:val="24"/>
        </w:rPr>
      </w:pPr>
      <w:r>
        <w:rPr>
          <w:szCs w:val="24"/>
        </w:rPr>
        <w:t>В</w:t>
      </w:r>
      <w:r w:rsidRPr="005A061F">
        <w:rPr>
          <w:szCs w:val="24"/>
        </w:rPr>
        <w:t xml:space="preserve">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30527A5E" w:rsidR="00F91E0F" w:rsidRDefault="00F91E0F" w:rsidP="00F91E0F">
      <w:pPr>
        <w:ind w:firstLine="708"/>
        <w:jc w:val="both"/>
        <w:rPr>
          <w:sz w:val="24"/>
          <w:szCs w:val="24"/>
        </w:rPr>
      </w:pPr>
      <w:r w:rsidRPr="005A061F">
        <w:rPr>
          <w:sz w:val="24"/>
          <w:szCs w:val="24"/>
        </w:rPr>
        <w:t>Заявителем не представлено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3C1956F3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C1624C">
        <w:rPr>
          <w:color w:val="000000"/>
          <w:sz w:val="24"/>
          <w:szCs w:val="24"/>
        </w:rPr>
        <w:t>Ш</w:t>
      </w:r>
      <w:r w:rsidR="00563362">
        <w:rPr>
          <w:color w:val="000000"/>
          <w:sz w:val="24"/>
          <w:szCs w:val="24"/>
        </w:rPr>
        <w:t>.</w:t>
      </w:r>
      <w:r w:rsidR="00C1624C">
        <w:rPr>
          <w:color w:val="000000"/>
          <w:sz w:val="24"/>
          <w:szCs w:val="24"/>
        </w:rPr>
        <w:t>Н.Г.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7F5F52E6" w14:textId="09BF66B6" w:rsidR="005F0EBD" w:rsidRDefault="00F57917" w:rsidP="00622E69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0ED4025A" w14:textId="77777777" w:rsidR="008C513B" w:rsidRPr="00622E69" w:rsidRDefault="008C513B" w:rsidP="00622E69">
      <w:pPr>
        <w:ind w:firstLine="708"/>
        <w:jc w:val="both"/>
        <w:rPr>
          <w:color w:val="000000"/>
          <w:sz w:val="24"/>
          <w:szCs w:val="24"/>
        </w:rPr>
      </w:pPr>
    </w:p>
    <w:p w14:paraId="60A7B575" w14:textId="766AECF1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7F10C6DE" w14:textId="77777777" w:rsidR="008C513B" w:rsidRDefault="008C513B" w:rsidP="00E63A6D">
      <w:pPr>
        <w:ind w:left="3545" w:firstLine="709"/>
        <w:rPr>
          <w:b/>
          <w:sz w:val="24"/>
          <w:szCs w:val="24"/>
        </w:rPr>
      </w:pPr>
    </w:p>
    <w:p w14:paraId="698E7E24" w14:textId="162B25DB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563362">
        <w:rPr>
          <w:sz w:val="24"/>
          <w:szCs w:val="24"/>
        </w:rPr>
        <w:t>Ш.Н.Г.</w:t>
      </w:r>
      <w:r w:rsidR="00C1624C" w:rsidRPr="00C1624C">
        <w:rPr>
          <w:sz w:val="24"/>
          <w:szCs w:val="24"/>
          <w:shd w:val="clear" w:color="auto" w:fill="FFFFFF"/>
        </w:rPr>
        <w:t xml:space="preserve">, </w:t>
      </w:r>
      <w:r w:rsidR="00C1624C" w:rsidRPr="00C1624C">
        <w:rPr>
          <w:sz w:val="24"/>
          <w:szCs w:val="24"/>
        </w:rPr>
        <w:t>имеющего регистрационный номер</w:t>
      </w:r>
      <w:proofErr w:type="gramStart"/>
      <w:r w:rsidR="00C1624C" w:rsidRPr="00C1624C">
        <w:rPr>
          <w:sz w:val="24"/>
          <w:szCs w:val="24"/>
        </w:rPr>
        <w:t xml:space="preserve"> </w:t>
      </w:r>
      <w:r w:rsidR="00563362">
        <w:rPr>
          <w:sz w:val="24"/>
          <w:szCs w:val="24"/>
        </w:rPr>
        <w:t>….</w:t>
      </w:r>
      <w:proofErr w:type="gramEnd"/>
      <w:r w:rsidR="00563362">
        <w:rPr>
          <w:sz w:val="24"/>
          <w:szCs w:val="24"/>
        </w:rPr>
        <w:t>.</w:t>
      </w:r>
      <w:r w:rsidR="00C1624C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EB48E2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1A8A23DD" w14:textId="081903EF" w:rsidR="00D400A0" w:rsidRPr="00F57917" w:rsidRDefault="00E63A6D" w:rsidP="00295214">
      <w:pPr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 w:rsidR="00295214" w:rsidRPr="00295214">
        <w:rPr>
          <w:sz w:val="24"/>
          <w:szCs w:val="24"/>
        </w:rPr>
        <w:tab/>
      </w:r>
      <w:r>
        <w:rPr>
          <w:sz w:val="24"/>
          <w:szCs w:val="24"/>
        </w:rPr>
        <w:t xml:space="preserve">          Галоганов А.П.</w:t>
      </w: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B263" w14:textId="77777777" w:rsidR="000277A1" w:rsidRDefault="000277A1" w:rsidP="005F0EBD">
      <w:r>
        <w:separator/>
      </w:r>
    </w:p>
  </w:endnote>
  <w:endnote w:type="continuationSeparator" w:id="0">
    <w:p w14:paraId="747110E3" w14:textId="77777777" w:rsidR="000277A1" w:rsidRDefault="000277A1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DE240" w14:textId="77777777" w:rsidR="000277A1" w:rsidRDefault="000277A1" w:rsidP="005F0EBD">
      <w:r>
        <w:separator/>
      </w:r>
    </w:p>
  </w:footnote>
  <w:footnote w:type="continuationSeparator" w:id="0">
    <w:p w14:paraId="2B0B69F1" w14:textId="77777777" w:rsidR="000277A1" w:rsidRDefault="000277A1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514CF"/>
    <w:rsid w:val="000B1777"/>
    <w:rsid w:val="001148A8"/>
    <w:rsid w:val="00130EB5"/>
    <w:rsid w:val="001D1E34"/>
    <w:rsid w:val="00226DB5"/>
    <w:rsid w:val="00295214"/>
    <w:rsid w:val="002A79B5"/>
    <w:rsid w:val="002E4ECE"/>
    <w:rsid w:val="003274CC"/>
    <w:rsid w:val="003F7AFA"/>
    <w:rsid w:val="00462F90"/>
    <w:rsid w:val="004970AF"/>
    <w:rsid w:val="004D496F"/>
    <w:rsid w:val="00563362"/>
    <w:rsid w:val="005F0EBD"/>
    <w:rsid w:val="006155F8"/>
    <w:rsid w:val="00622E69"/>
    <w:rsid w:val="006D07BC"/>
    <w:rsid w:val="007261B4"/>
    <w:rsid w:val="00746F34"/>
    <w:rsid w:val="007B0B3B"/>
    <w:rsid w:val="007E4E85"/>
    <w:rsid w:val="007F262E"/>
    <w:rsid w:val="00816B33"/>
    <w:rsid w:val="008469A7"/>
    <w:rsid w:val="00852359"/>
    <w:rsid w:val="008C513B"/>
    <w:rsid w:val="00910619"/>
    <w:rsid w:val="00913DA8"/>
    <w:rsid w:val="00941FAF"/>
    <w:rsid w:val="009A07AF"/>
    <w:rsid w:val="00A23C32"/>
    <w:rsid w:val="00AF6752"/>
    <w:rsid w:val="00B0740E"/>
    <w:rsid w:val="00B16DD2"/>
    <w:rsid w:val="00B33D9D"/>
    <w:rsid w:val="00BD2E8C"/>
    <w:rsid w:val="00BE77C7"/>
    <w:rsid w:val="00C1624C"/>
    <w:rsid w:val="00CB5CFA"/>
    <w:rsid w:val="00CB6680"/>
    <w:rsid w:val="00D400A0"/>
    <w:rsid w:val="00D76719"/>
    <w:rsid w:val="00DA0562"/>
    <w:rsid w:val="00DA0722"/>
    <w:rsid w:val="00E02AF5"/>
    <w:rsid w:val="00E42BC0"/>
    <w:rsid w:val="00E63A6D"/>
    <w:rsid w:val="00E73BEC"/>
    <w:rsid w:val="00E81ECF"/>
    <w:rsid w:val="00EB2999"/>
    <w:rsid w:val="00EB48E2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45</cp:revision>
  <cp:lastPrinted>2018-10-23T14:26:00Z</cp:lastPrinted>
  <dcterms:created xsi:type="dcterms:W3CDTF">2018-01-25T12:20:00Z</dcterms:created>
  <dcterms:modified xsi:type="dcterms:W3CDTF">2022-04-05T09:55:00Z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